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580A" w14:textId="77777777" w:rsidR="00CC3B2C" w:rsidRPr="008E7D59" w:rsidRDefault="00CC3B2C" w:rsidP="008E7D59">
      <w:pPr>
        <w:jc w:val="center"/>
        <w:rPr>
          <w:b/>
          <w:sz w:val="36"/>
          <w:szCs w:val="36"/>
        </w:rPr>
      </w:pPr>
      <w:r w:rsidRPr="008E7D59">
        <w:rPr>
          <w:b/>
          <w:sz w:val="36"/>
          <w:szCs w:val="36"/>
        </w:rPr>
        <w:t>EAST COAST SECONDARY SCHOOL</w:t>
      </w:r>
    </w:p>
    <w:p w14:paraId="4B9A4EED" w14:textId="726F1621" w:rsidR="00CC3B2C" w:rsidRPr="008E7D59" w:rsidRDefault="00CC3B2C" w:rsidP="008E7D59">
      <w:pPr>
        <w:jc w:val="center"/>
        <w:rPr>
          <w:b/>
          <w:sz w:val="36"/>
          <w:szCs w:val="36"/>
        </w:rPr>
      </w:pPr>
      <w:r w:rsidRPr="008E7D59">
        <w:rPr>
          <w:b/>
          <w:sz w:val="36"/>
          <w:szCs w:val="36"/>
        </w:rPr>
        <w:t>MIDTERM EXAMINATIONS MA</w:t>
      </w:r>
      <w:r w:rsidR="003873CA">
        <w:rPr>
          <w:b/>
          <w:sz w:val="36"/>
          <w:szCs w:val="36"/>
        </w:rPr>
        <w:t>RCH</w:t>
      </w:r>
      <w:bookmarkStart w:id="0" w:name="_GoBack"/>
      <w:bookmarkEnd w:id="0"/>
      <w:r w:rsidRPr="008E7D59">
        <w:rPr>
          <w:b/>
          <w:sz w:val="36"/>
          <w:szCs w:val="36"/>
        </w:rPr>
        <w:t xml:space="preserve"> 20</w:t>
      </w:r>
      <w:r w:rsidR="003873CA">
        <w:rPr>
          <w:b/>
          <w:sz w:val="36"/>
          <w:szCs w:val="36"/>
        </w:rPr>
        <w:t>20</w:t>
      </w:r>
    </w:p>
    <w:p w14:paraId="79D2A506" w14:textId="77777777" w:rsidR="008E7D59" w:rsidRDefault="00CC3B2C" w:rsidP="008E7D59">
      <w:pPr>
        <w:jc w:val="center"/>
        <w:rPr>
          <w:b/>
          <w:sz w:val="36"/>
          <w:szCs w:val="36"/>
        </w:rPr>
      </w:pPr>
      <w:r w:rsidRPr="008E7D59">
        <w:rPr>
          <w:b/>
          <w:sz w:val="36"/>
          <w:szCs w:val="36"/>
        </w:rPr>
        <w:t xml:space="preserve">FORM 2 INFORMATION AND COMPUTER STUDIES </w:t>
      </w:r>
    </w:p>
    <w:p w14:paraId="2111C999" w14:textId="77777777" w:rsidR="00CC3B2C" w:rsidRPr="008E7D59" w:rsidRDefault="00CC3B2C" w:rsidP="008E7D59">
      <w:pPr>
        <w:rPr>
          <w:b/>
          <w:sz w:val="36"/>
          <w:szCs w:val="36"/>
        </w:rPr>
      </w:pPr>
      <w:r w:rsidRPr="008E7D59">
        <w:rPr>
          <w:b/>
          <w:sz w:val="36"/>
          <w:szCs w:val="36"/>
        </w:rPr>
        <w:t>TIME: 02:30 Hours</w:t>
      </w:r>
    </w:p>
    <w:p w14:paraId="426FB425" w14:textId="77777777" w:rsidR="00CC3B2C" w:rsidRPr="008E7D59" w:rsidRDefault="00CC3B2C" w:rsidP="008E7D59">
      <w:pPr>
        <w:rPr>
          <w:b/>
          <w:sz w:val="36"/>
          <w:szCs w:val="36"/>
        </w:rPr>
      </w:pPr>
      <w:r w:rsidRPr="008E7D59">
        <w:rPr>
          <w:b/>
          <w:sz w:val="36"/>
          <w:szCs w:val="36"/>
        </w:rPr>
        <w:t>NAME: ________________________________________</w:t>
      </w:r>
    </w:p>
    <w:p w14:paraId="525EC6CF" w14:textId="77777777" w:rsidR="00CC3B2C" w:rsidRDefault="00CC3B2C" w:rsidP="00CC3B2C">
      <w:r>
        <w:t>Instructions</w:t>
      </w:r>
    </w:p>
    <w:p w14:paraId="18FDC519" w14:textId="77777777" w:rsidR="00CC3B2C" w:rsidRDefault="00CC3B2C" w:rsidP="00CC3B2C">
      <w:r>
        <w:t>1. Answer all questions</w:t>
      </w:r>
    </w:p>
    <w:p w14:paraId="5A7F1803" w14:textId="77777777" w:rsidR="008E7D59" w:rsidRDefault="00CC3B2C" w:rsidP="00CC3B2C">
      <w:r>
        <w:t>2. Write your answers in the space provided</w:t>
      </w:r>
    </w:p>
    <w:p w14:paraId="58C91350" w14:textId="77777777" w:rsidR="008E7D59" w:rsidRDefault="008E7D59" w:rsidP="00CC3B2C"/>
    <w:p w14:paraId="34F6D74E" w14:textId="77777777" w:rsidR="00CC3B2C" w:rsidRDefault="00CC3B2C" w:rsidP="00CC3B2C">
      <w:r>
        <w:t>1. For each of the following items (i) – (x), underline the correct answer</w:t>
      </w:r>
    </w:p>
    <w:p w14:paraId="7CAE8CBF" w14:textId="77777777" w:rsidR="00CC3B2C" w:rsidRDefault="00CC3B2C" w:rsidP="00CC3B2C">
      <w:r>
        <w:t>(i) Times New Roman, Arial and Mistral are all examples of:</w:t>
      </w:r>
    </w:p>
    <w:p w14:paraId="4F5A6B2E" w14:textId="77777777" w:rsidR="00CC3B2C" w:rsidRDefault="00CC3B2C" w:rsidP="00CC3B2C">
      <w:r>
        <w:t>A. Style</w:t>
      </w:r>
    </w:p>
    <w:p w14:paraId="5ACE9DD9" w14:textId="77777777" w:rsidR="00CC3B2C" w:rsidRDefault="00CC3B2C" w:rsidP="00CC3B2C">
      <w:r>
        <w:t>B. Character</w:t>
      </w:r>
    </w:p>
    <w:p w14:paraId="438A7B61" w14:textId="77777777" w:rsidR="00CC3B2C" w:rsidRDefault="00CC3B2C" w:rsidP="00CC3B2C">
      <w:r>
        <w:t>C. Font</w:t>
      </w:r>
    </w:p>
    <w:p w14:paraId="32AC0125" w14:textId="77777777" w:rsidR="00CC3B2C" w:rsidRDefault="00CC3B2C" w:rsidP="00CC3B2C">
      <w:r>
        <w:t>D. Size</w:t>
      </w:r>
    </w:p>
    <w:p w14:paraId="0BB4B82B" w14:textId="77777777" w:rsidR="00CC3B2C" w:rsidRDefault="00CC3B2C" w:rsidP="00CC3B2C">
      <w:r>
        <w:t>(ii) Parts of sentence has been emphasized by making it bold and italic. What are bold and italic?</w:t>
      </w:r>
    </w:p>
    <w:p w14:paraId="2F0A074A" w14:textId="77777777" w:rsidR="00CC3B2C" w:rsidRDefault="00CC3B2C" w:rsidP="00CC3B2C">
      <w:r>
        <w:t>A. Types of style</w:t>
      </w:r>
    </w:p>
    <w:p w14:paraId="2EC6682B" w14:textId="77777777" w:rsidR="00CC3B2C" w:rsidRDefault="00CC3B2C" w:rsidP="00CC3B2C">
      <w:r>
        <w:t>B. Types of font</w:t>
      </w:r>
    </w:p>
    <w:p w14:paraId="0C96FBA3" w14:textId="77777777" w:rsidR="00CC3B2C" w:rsidRDefault="00CC3B2C" w:rsidP="00CC3B2C">
      <w:r>
        <w:t>C. Types of character</w:t>
      </w:r>
    </w:p>
    <w:p w14:paraId="174050AB" w14:textId="77777777" w:rsidR="00CC3B2C" w:rsidRDefault="00CC3B2C" w:rsidP="00CC3B2C">
      <w:r>
        <w:t>D. Types of alignment</w:t>
      </w:r>
    </w:p>
    <w:p w14:paraId="1963694B" w14:textId="77777777" w:rsidR="00CC3B2C" w:rsidRDefault="00CC3B2C" w:rsidP="00CC3B2C">
      <w:r>
        <w:t>(iii) Most word processing packages have a facility called thesaurus in addition to the usual spell</w:t>
      </w:r>
    </w:p>
    <w:p w14:paraId="15CB2C6E" w14:textId="77777777" w:rsidR="00CC3B2C" w:rsidRDefault="00CC3B2C" w:rsidP="00CC3B2C">
      <w:r>
        <w:t>check. The purpose of this is to:</w:t>
      </w:r>
    </w:p>
    <w:p w14:paraId="2E7424B2" w14:textId="77777777" w:rsidR="00CC3B2C" w:rsidRDefault="00CC3B2C" w:rsidP="00CC3B2C">
      <w:r>
        <w:t>A. Check the grammar</w:t>
      </w:r>
    </w:p>
    <w:p w14:paraId="38B08500" w14:textId="77777777" w:rsidR="00CC3B2C" w:rsidRDefault="00CC3B2C" w:rsidP="00CC3B2C">
      <w:r>
        <w:t>B. Display alternative words with the same meaning to the one selected</w:t>
      </w:r>
    </w:p>
    <w:p w14:paraId="66EB1DA6" w14:textId="77777777" w:rsidR="00CC3B2C" w:rsidRDefault="00CC3B2C" w:rsidP="00CC3B2C">
      <w:r>
        <w:t>C. Display a word count</w:t>
      </w:r>
    </w:p>
    <w:p w14:paraId="64DD6289" w14:textId="77777777" w:rsidR="00CC3B2C" w:rsidRDefault="00CC3B2C" w:rsidP="00CC3B2C">
      <w:r>
        <w:lastRenderedPageBreak/>
        <w:t>D. Display font type</w:t>
      </w:r>
    </w:p>
    <w:p w14:paraId="1C1A1DEE" w14:textId="77777777" w:rsidR="00CC3B2C" w:rsidRDefault="00CC3B2C" w:rsidP="00CC3B2C">
      <w:r>
        <w:t>(iv) When you make changes to the content or words on a word processed page, it is called</w:t>
      </w:r>
    </w:p>
    <w:p w14:paraId="30FAE61D" w14:textId="77777777" w:rsidR="00CC3B2C" w:rsidRDefault="00CC3B2C" w:rsidP="00CC3B2C">
      <w:r>
        <w:t>A. Inserting</w:t>
      </w:r>
    </w:p>
    <w:p w14:paraId="245AB849" w14:textId="77777777" w:rsidR="00CC3B2C" w:rsidRDefault="00CC3B2C" w:rsidP="00CC3B2C">
      <w:r>
        <w:t>B. Formatting</w:t>
      </w:r>
    </w:p>
    <w:p w14:paraId="475C8284" w14:textId="77777777" w:rsidR="00CC3B2C" w:rsidRDefault="00CC3B2C" w:rsidP="00CC3B2C">
      <w:r>
        <w:t>C. Editing</w:t>
      </w:r>
    </w:p>
    <w:p w14:paraId="4307CC0F" w14:textId="77777777" w:rsidR="00CC3B2C" w:rsidRDefault="00CC3B2C" w:rsidP="00CC3B2C">
      <w:r>
        <w:t>D. Copying</w:t>
      </w:r>
    </w:p>
    <w:p w14:paraId="1D2C2794" w14:textId="77777777" w:rsidR="00CC3B2C" w:rsidRDefault="00CC3B2C" w:rsidP="00CC3B2C">
      <w:r>
        <w:t>(v) Two common output devices used with</w:t>
      </w:r>
      <w:r w:rsidR="006978D4">
        <w:t xml:space="preserve"> </w:t>
      </w:r>
      <w:r>
        <w:t>word processing systems are</w:t>
      </w:r>
    </w:p>
    <w:p w14:paraId="41F72139" w14:textId="77777777" w:rsidR="00CC3B2C" w:rsidRDefault="00CC3B2C" w:rsidP="00CC3B2C">
      <w:r>
        <w:t>A. Keyboard and mouse</w:t>
      </w:r>
    </w:p>
    <w:p w14:paraId="40C253FC" w14:textId="77777777" w:rsidR="00CC3B2C" w:rsidRDefault="00CC3B2C" w:rsidP="00CC3B2C">
      <w:r>
        <w:t>B. Monitor and printer</w:t>
      </w:r>
    </w:p>
    <w:p w14:paraId="7A1CC0F0" w14:textId="77777777" w:rsidR="00CC3B2C" w:rsidRDefault="00CC3B2C" w:rsidP="00CC3B2C">
      <w:r>
        <w:t>C. Modem and scanner</w:t>
      </w:r>
    </w:p>
    <w:p w14:paraId="3C22A196" w14:textId="77777777" w:rsidR="00CC3B2C" w:rsidRDefault="00CC3B2C" w:rsidP="00CC3B2C">
      <w:r>
        <w:t>D. Speaker and keyboard</w:t>
      </w:r>
    </w:p>
    <w:p w14:paraId="179DCEA3" w14:textId="77777777" w:rsidR="00CC3B2C" w:rsidRDefault="00CC3B2C" w:rsidP="00CC3B2C"/>
    <w:p w14:paraId="1C0D0036" w14:textId="77777777" w:rsidR="00CC3B2C" w:rsidRDefault="00CC3B2C" w:rsidP="00CC3B2C">
      <w:r>
        <w:t>(vi) WYSIWYG is an acronym that is often associated with electronic document processing</w:t>
      </w:r>
    </w:p>
    <w:p w14:paraId="39CDC58D" w14:textId="77777777" w:rsidR="00CC3B2C" w:rsidRDefault="00CC3B2C" w:rsidP="00CC3B2C">
      <w:r>
        <w:t>packages. It stands for</w:t>
      </w:r>
    </w:p>
    <w:p w14:paraId="262072F6" w14:textId="77777777" w:rsidR="00CC3B2C" w:rsidRDefault="00CC3B2C" w:rsidP="00CC3B2C">
      <w:r>
        <w:t>A. What You See Is What You Get</w:t>
      </w:r>
    </w:p>
    <w:p w14:paraId="45E71ECF" w14:textId="77777777" w:rsidR="00CC3B2C" w:rsidRDefault="00CC3B2C" w:rsidP="00CC3B2C">
      <w:r>
        <w:t>B. What You Save Is What You Get</w:t>
      </w:r>
    </w:p>
    <w:p w14:paraId="4E95C410" w14:textId="77777777" w:rsidR="00CC3B2C" w:rsidRDefault="00CC3B2C" w:rsidP="00CC3B2C">
      <w:r>
        <w:t>C. What You Style Is What You Get</w:t>
      </w:r>
    </w:p>
    <w:p w14:paraId="628F83FC" w14:textId="77777777" w:rsidR="00CC3B2C" w:rsidRDefault="00CC3B2C" w:rsidP="00CC3B2C">
      <w:r>
        <w:t>D. What You Search Is What You Get</w:t>
      </w:r>
    </w:p>
    <w:p w14:paraId="36C74326" w14:textId="77777777" w:rsidR="00CC3B2C" w:rsidRDefault="00CC3B2C" w:rsidP="00CC3B2C">
      <w:r>
        <w:t>(vii) Which one of the following is not a word processor</w:t>
      </w:r>
    </w:p>
    <w:p w14:paraId="1567D22A" w14:textId="77777777" w:rsidR="00CC3B2C" w:rsidRDefault="00CC3B2C" w:rsidP="00CC3B2C">
      <w:r>
        <w:t>A. Word star</w:t>
      </w:r>
    </w:p>
    <w:p w14:paraId="4AF64211" w14:textId="77777777" w:rsidR="00CC3B2C" w:rsidRDefault="00CC3B2C" w:rsidP="00CC3B2C">
      <w:r>
        <w:t>B. Word wrap</w:t>
      </w:r>
    </w:p>
    <w:p w14:paraId="6451517A" w14:textId="77777777" w:rsidR="00CC3B2C" w:rsidRDefault="00CC3B2C" w:rsidP="00CC3B2C">
      <w:r>
        <w:t>C. Word perfect</w:t>
      </w:r>
    </w:p>
    <w:p w14:paraId="1EAFA437" w14:textId="77777777" w:rsidR="00CC3B2C" w:rsidRDefault="00CC3B2C" w:rsidP="00CC3B2C">
      <w:r>
        <w:t>D. Word pro</w:t>
      </w:r>
    </w:p>
    <w:p w14:paraId="533BA53A" w14:textId="77777777" w:rsidR="00CC3B2C" w:rsidRDefault="00CC3B2C" w:rsidP="00CC3B2C">
      <w:r>
        <w:t>(viii) To move a picture from one document to another you have to</w:t>
      </w:r>
    </w:p>
    <w:p w14:paraId="323E7458" w14:textId="77777777" w:rsidR="00CC3B2C" w:rsidRDefault="00CC3B2C" w:rsidP="00CC3B2C">
      <w:r>
        <w:t>A. Cut and Copy.</w:t>
      </w:r>
    </w:p>
    <w:p w14:paraId="21021861" w14:textId="77777777" w:rsidR="00CC3B2C" w:rsidRDefault="00CC3B2C" w:rsidP="00CC3B2C">
      <w:r>
        <w:t>B. Cut and Paste.</w:t>
      </w:r>
    </w:p>
    <w:p w14:paraId="686E14DB" w14:textId="77777777" w:rsidR="00CC3B2C" w:rsidRDefault="00CC3B2C" w:rsidP="00CC3B2C">
      <w:r>
        <w:t>C. Copy and Paste.</w:t>
      </w:r>
    </w:p>
    <w:p w14:paraId="62230AAB" w14:textId="77777777" w:rsidR="00CC3B2C" w:rsidRDefault="00CC3B2C" w:rsidP="00CC3B2C">
      <w:r>
        <w:lastRenderedPageBreak/>
        <w:t>(ix) Which one of the following is an example of operating system?</w:t>
      </w:r>
    </w:p>
    <w:p w14:paraId="755D3EA6" w14:textId="77777777" w:rsidR="00CC3B2C" w:rsidRDefault="00CC3B2C" w:rsidP="00CC3B2C">
      <w:r>
        <w:t>A. Microsoft window</w:t>
      </w:r>
    </w:p>
    <w:p w14:paraId="1539622A" w14:textId="77777777" w:rsidR="00CC3B2C" w:rsidRDefault="00CC3B2C" w:rsidP="00CC3B2C">
      <w:r>
        <w:t>B. Microsoft access</w:t>
      </w:r>
    </w:p>
    <w:p w14:paraId="5577A279" w14:textId="77777777" w:rsidR="00CC3B2C" w:rsidRDefault="00CC3B2C" w:rsidP="00CC3B2C">
      <w:r>
        <w:t>C. Microsoft word</w:t>
      </w:r>
    </w:p>
    <w:p w14:paraId="69A0E527" w14:textId="77777777" w:rsidR="00CC3B2C" w:rsidRDefault="00CC3B2C" w:rsidP="00CC3B2C">
      <w:r>
        <w:t>D. Microsoft Power Point</w:t>
      </w:r>
    </w:p>
    <w:p w14:paraId="5C840A45" w14:textId="77777777" w:rsidR="00CC3B2C" w:rsidRDefault="00CC3B2C" w:rsidP="00CC3B2C">
      <w:r>
        <w:t>(x) Folders are needed to</w:t>
      </w:r>
    </w:p>
    <w:p w14:paraId="508AD1A2" w14:textId="77777777" w:rsidR="00CC3B2C" w:rsidRDefault="00CC3B2C" w:rsidP="00CC3B2C">
      <w:r>
        <w:t>A. Organize files.</w:t>
      </w:r>
    </w:p>
    <w:p w14:paraId="78990226" w14:textId="77777777" w:rsidR="00CC3B2C" w:rsidRDefault="00CC3B2C" w:rsidP="00CC3B2C">
      <w:r>
        <w:t>B. Create files.</w:t>
      </w:r>
    </w:p>
    <w:p w14:paraId="20F464E4" w14:textId="77777777" w:rsidR="00CC3B2C" w:rsidRDefault="00CC3B2C" w:rsidP="00CC3B2C">
      <w:r>
        <w:t>C. Create documents.</w:t>
      </w:r>
    </w:p>
    <w:p w14:paraId="5ACF46AF" w14:textId="77777777" w:rsidR="00CC3B2C" w:rsidRDefault="00CC3B2C" w:rsidP="00CC3B2C">
      <w:r>
        <w:t>D. Move files</w:t>
      </w:r>
    </w:p>
    <w:p w14:paraId="5CD788D4" w14:textId="77777777" w:rsidR="00CC3B2C" w:rsidRDefault="00CC3B2C" w:rsidP="00CC3B2C">
      <w:r>
        <w:t>(10 marks)</w:t>
      </w:r>
    </w:p>
    <w:p w14:paraId="53A92460" w14:textId="77777777" w:rsidR="00CC3B2C" w:rsidRDefault="00CC3B2C" w:rsidP="00CC3B2C"/>
    <w:p w14:paraId="1AE55E47" w14:textId="77777777" w:rsidR="00CC3B2C" w:rsidRDefault="00CC3B2C" w:rsidP="00CC3B2C">
      <w:r>
        <w:t>2. Below is the toolbar used in a word processing program that is required to make changes to the</w:t>
      </w:r>
    </w:p>
    <w:p w14:paraId="6C5E96BE" w14:textId="77777777" w:rsidR="00FB6B7E" w:rsidRDefault="00CC3B2C" w:rsidP="00FB6B7E">
      <w:r>
        <w:t>text in the paragraph. Complete the sentences below by writing the correct number.</w:t>
      </w:r>
      <w:r w:rsidR="00FB6B7E" w:rsidRPr="00FB6B7E">
        <w:t xml:space="preserve"> </w:t>
      </w:r>
    </w:p>
    <w:p w14:paraId="03C9E5C5" w14:textId="77777777" w:rsidR="00A80402" w:rsidRDefault="00A80402" w:rsidP="00FB6B7E"/>
    <w:p w14:paraId="73807C06" w14:textId="77777777" w:rsidR="00A80402" w:rsidRDefault="00A80402" w:rsidP="00FB6B7E">
      <w:r>
        <w:rPr>
          <w:noProof/>
          <w:lang w:eastAsia="en-GB"/>
        </w:rPr>
        <w:drawing>
          <wp:inline distT="0" distB="0" distL="0" distR="0" wp14:anchorId="7D1803F9" wp14:editId="1D5D615E">
            <wp:extent cx="5731510" cy="154786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2DAA2" w14:textId="77777777" w:rsidR="00FB6B7E" w:rsidRDefault="00FB6B7E" w:rsidP="00FB6B7E">
      <w:r>
        <w:t>(a) A word program provides the facility to change the font of text according to one’s tastes and</w:t>
      </w:r>
    </w:p>
    <w:p w14:paraId="0B2A346C" w14:textId="77777777" w:rsidR="00FB6B7E" w:rsidRDefault="00FB6B7E" w:rsidP="00FB6B7E">
      <w:r>
        <w:t>needs. This can be done by pressing icon .........................</w:t>
      </w:r>
    </w:p>
    <w:p w14:paraId="6D29D638" w14:textId="77777777" w:rsidR="00FB6B7E" w:rsidRDefault="00FB6B7E" w:rsidP="00FB6B7E">
      <w:r>
        <w:t>(b) One should use icon ............ to include some text in bulleted form and icon _____ to create a</w:t>
      </w:r>
    </w:p>
    <w:p w14:paraId="790C0B04" w14:textId="77777777" w:rsidR="00FB6B7E" w:rsidRDefault="00FB6B7E" w:rsidP="00FB6B7E">
      <w:r>
        <w:t>numbered list.</w:t>
      </w:r>
    </w:p>
    <w:p w14:paraId="5E0F8F37" w14:textId="77777777" w:rsidR="00FB6B7E" w:rsidRDefault="00FB6B7E" w:rsidP="00FB6B7E">
      <w:r>
        <w:t>(c) One can type text in bold format by clicking on icon .................</w:t>
      </w:r>
    </w:p>
    <w:p w14:paraId="15F60713" w14:textId="77777777" w:rsidR="00FB6B7E" w:rsidRDefault="00FB6B7E" w:rsidP="00FB6B7E">
      <w:r>
        <w:t>(d) Additionally one may choose to change the line spacing by pressing icon ...................</w:t>
      </w:r>
    </w:p>
    <w:p w14:paraId="1A7A326E" w14:textId="77777777" w:rsidR="00FB6B7E" w:rsidRDefault="00FB6B7E" w:rsidP="00FB6B7E">
      <w:r>
        <w:t>(e) Sometimes one may need to add a border to a text in order to add more emphasis. This can</w:t>
      </w:r>
    </w:p>
    <w:p w14:paraId="5CED6739" w14:textId="77777777" w:rsidR="00FB6B7E" w:rsidRDefault="00FB6B7E" w:rsidP="00FB6B7E">
      <w:r>
        <w:lastRenderedPageBreak/>
        <w:t>simply be done by pressing icon ...................</w:t>
      </w:r>
    </w:p>
    <w:p w14:paraId="1A9DD791" w14:textId="77777777" w:rsidR="00FB6B7E" w:rsidRDefault="00FB6B7E" w:rsidP="00FB6B7E">
      <w:r>
        <w:t>(f) It is important that before printing we review the whole document. One helpful icon is .............</w:t>
      </w:r>
    </w:p>
    <w:p w14:paraId="346391B2" w14:textId="77777777" w:rsidR="00FB6B7E" w:rsidRDefault="00FB6B7E" w:rsidP="00FB6B7E">
      <w:r>
        <w:t>which allows us to view the work done before printing.</w:t>
      </w:r>
    </w:p>
    <w:p w14:paraId="6AD92018" w14:textId="77777777" w:rsidR="00FB6B7E" w:rsidRDefault="00FB6B7E" w:rsidP="00FB6B7E">
      <w:r>
        <w:t>(g) Moreover it essential to recheck the work done for any mistakes and so one may use icon</w:t>
      </w:r>
    </w:p>
    <w:p w14:paraId="26B12F08" w14:textId="77777777" w:rsidR="00FB6B7E" w:rsidRDefault="00FB6B7E" w:rsidP="00FB6B7E">
      <w:r>
        <w:t>.............as a short cut to the appropriate tool.</w:t>
      </w:r>
    </w:p>
    <w:p w14:paraId="7666188D" w14:textId="77777777" w:rsidR="00FB6B7E" w:rsidRDefault="00FB6B7E" w:rsidP="00FB6B7E">
      <w:r>
        <w:t>(h) From time to time one should save his/her work by pressing icon ............. to avoid losing the</w:t>
      </w:r>
    </w:p>
    <w:p w14:paraId="45C8C079" w14:textId="77777777" w:rsidR="00FB6B7E" w:rsidRDefault="00FB6B7E" w:rsidP="00FB6B7E">
      <w:r>
        <w:t>work done.</w:t>
      </w:r>
    </w:p>
    <w:p w14:paraId="418CC77C" w14:textId="77777777" w:rsidR="00FB6B7E" w:rsidRDefault="00FB6B7E" w:rsidP="00FB6B7E">
      <w:r>
        <w:t>(i) Finally, if one intends to print the document done, one could use icon ...................</w:t>
      </w:r>
    </w:p>
    <w:p w14:paraId="50CDBE9B" w14:textId="77777777" w:rsidR="00FB6B7E" w:rsidRDefault="00FB6B7E" w:rsidP="00FB6B7E">
      <w:r>
        <w:t>(10 marks)</w:t>
      </w:r>
    </w:p>
    <w:p w14:paraId="001622FE" w14:textId="77777777" w:rsidR="00FB6B7E" w:rsidRDefault="00FB6B7E" w:rsidP="00FB6B7E"/>
    <w:p w14:paraId="6C492637" w14:textId="77777777" w:rsidR="006A027B" w:rsidRDefault="00FB6B7E" w:rsidP="00FB6B7E">
      <w:r>
        <w:t>3. Look carefully at the screenshot below and then answer the following questions</w:t>
      </w:r>
    </w:p>
    <w:p w14:paraId="4D4BF1CF" w14:textId="77777777" w:rsidR="00006B6D" w:rsidRPr="00383F6C" w:rsidRDefault="00383F6C" w:rsidP="00FB6B7E">
      <w:r>
        <w:rPr>
          <w:noProof/>
          <w:lang w:eastAsia="en-GB"/>
        </w:rPr>
        <w:drawing>
          <wp:inline distT="0" distB="0" distL="0" distR="0" wp14:anchorId="226D1B02" wp14:editId="4EB1D69F">
            <wp:extent cx="5731510" cy="3973378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873FA" w14:textId="77777777" w:rsidR="00866C3F" w:rsidRDefault="00866C3F" w:rsidP="00FB6B7E"/>
    <w:p w14:paraId="0ED63F99" w14:textId="77777777" w:rsidR="00006B6D" w:rsidRDefault="00006B6D" w:rsidP="00006B6D">
      <w:r>
        <w:t>i. The title ‘Eurovision Song Contest 2015’ is using the font type ......................................................</w:t>
      </w:r>
    </w:p>
    <w:p w14:paraId="4C529B23" w14:textId="77777777" w:rsidR="00006B6D" w:rsidRDefault="00006B6D" w:rsidP="00006B6D">
      <w:r>
        <w:t>ii. The font size of the title ‘Eurovision Song Contest 2015’ is ...........................................................</w:t>
      </w:r>
    </w:p>
    <w:p w14:paraId="18165D4B" w14:textId="77777777" w:rsidR="00006B6D" w:rsidRDefault="00006B6D" w:rsidP="00006B6D">
      <w:r>
        <w:t>iii. The title ‘Eurovision Song Contest 2015’ is aligned ......................................................................</w:t>
      </w:r>
    </w:p>
    <w:p w14:paraId="2D05B5FA" w14:textId="77777777" w:rsidR="00006B6D" w:rsidRDefault="00006B6D" w:rsidP="00006B6D">
      <w:r>
        <w:lastRenderedPageBreak/>
        <w:t>iv. The main paragraph starting ‘The Eurovision Song’ and ending ‘being in 1967’ is aligned</w:t>
      </w:r>
    </w:p>
    <w:p w14:paraId="4F230658" w14:textId="77777777" w:rsidR="00006B6D" w:rsidRDefault="00006B6D" w:rsidP="00006B6D">
      <w:r>
        <w:t>...............................................................................</w:t>
      </w:r>
    </w:p>
    <w:p w14:paraId="0DB74599" w14:textId="77777777" w:rsidR="00006B6D" w:rsidRDefault="00006B6D" w:rsidP="00006B6D">
      <w:r>
        <w:t>v. The word ‘Vienna’ in line 2 is formatted ..........................................................................................</w:t>
      </w:r>
    </w:p>
    <w:p w14:paraId="4AF5BA13" w14:textId="77777777" w:rsidR="00006B6D" w:rsidRDefault="00006B6D" w:rsidP="00006B6D">
      <w:r>
        <w:t>vi. “Rise like a Phoenix” in line 3 is formatted ....................................................................................</w:t>
      </w:r>
    </w:p>
    <w:p w14:paraId="4FF04D48" w14:textId="77777777" w:rsidR="00006B6D" w:rsidRDefault="00006B6D" w:rsidP="00006B6D">
      <w:r>
        <w:t>vii. The word “semi-finals” in line 5 is formatted ................................................................................</w:t>
      </w:r>
    </w:p>
    <w:p w14:paraId="50D1AFF4" w14:textId="77777777" w:rsidR="00006B6D" w:rsidRDefault="00006B6D" w:rsidP="00006B6D">
      <w:r>
        <w:t>viii. The two words that are automatically hyphenated are ..................................................................</w:t>
      </w:r>
    </w:p>
    <w:p w14:paraId="1757F398" w14:textId="77777777" w:rsidR="00006B6D" w:rsidRDefault="00006B6D" w:rsidP="00006B6D">
      <w:r>
        <w:t>and .................................................................................</w:t>
      </w:r>
    </w:p>
    <w:p w14:paraId="2428BA6E" w14:textId="77777777" w:rsidR="00006B6D" w:rsidRDefault="00006B6D" w:rsidP="00006B6D">
      <w:r>
        <w:t>(20 marks)</w:t>
      </w:r>
    </w:p>
    <w:p w14:paraId="4984C7E1" w14:textId="77777777" w:rsidR="00006B6D" w:rsidRDefault="00006B6D" w:rsidP="00006B6D"/>
    <w:p w14:paraId="05F4EC3E" w14:textId="77777777" w:rsidR="00006B6D" w:rsidRDefault="00006B6D" w:rsidP="00006B6D">
      <w:r>
        <w:t>4. Look carefully at the Print dialogue box below and answer the questions that follow.</w:t>
      </w:r>
    </w:p>
    <w:p w14:paraId="2017B069" w14:textId="77777777" w:rsidR="00006B6D" w:rsidRPr="00790749" w:rsidRDefault="00006B6D" w:rsidP="00006B6D">
      <w:pPr>
        <w:tabs>
          <w:tab w:val="left" w:pos="3495"/>
        </w:tabs>
      </w:pPr>
      <w:r>
        <w:tab/>
      </w:r>
      <w:r w:rsidR="00790749">
        <w:rPr>
          <w:noProof/>
          <w:lang w:eastAsia="en-GB"/>
        </w:rPr>
        <w:drawing>
          <wp:inline distT="0" distB="0" distL="0" distR="0" wp14:anchorId="178362C3" wp14:editId="267093E1">
            <wp:extent cx="5731510" cy="4233922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7743A" w14:textId="77777777" w:rsidR="00006B6D" w:rsidRDefault="00006B6D" w:rsidP="00006B6D">
      <w:pPr>
        <w:rPr>
          <w:b/>
        </w:rPr>
      </w:pPr>
    </w:p>
    <w:p w14:paraId="2F92A4DF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(i) The Print dialogue box can be opened from the ................. bar by selecting .................................</w:t>
      </w:r>
    </w:p>
    <w:p w14:paraId="27CBC3A6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lastRenderedPageBreak/>
        <w:t>(ii) What is the name of the printer selected? ......................................................................................</w:t>
      </w:r>
    </w:p>
    <w:p w14:paraId="4F1D7977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(iii) What range of pages will be printed? ............................................................................................</w:t>
      </w:r>
    </w:p>
    <w:p w14:paraId="38C9B2FB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(iv) How many of each page will be printed? .......................................................................................</w:t>
      </w:r>
    </w:p>
    <w:p w14:paraId="2CE41E7A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(v) Describe how you can print all the pages in the document</w:t>
      </w:r>
    </w:p>
    <w:p w14:paraId="4671F940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.........................................................................................................................................................</w:t>
      </w:r>
    </w:p>
    <w:p w14:paraId="1D73D84E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.........................................................................................................................................................</w:t>
      </w:r>
    </w:p>
    <w:p w14:paraId="003DE9D4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.........................................................................................................................................................</w:t>
      </w:r>
    </w:p>
    <w:p w14:paraId="6240140C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(20 marks)</w:t>
      </w:r>
    </w:p>
    <w:p w14:paraId="4F4E0CBE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5. (a) Define the term electronic word processor</w:t>
      </w:r>
    </w:p>
    <w:p w14:paraId="004BAAF8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</w:t>
      </w:r>
    </w:p>
    <w:p w14:paraId="71EAACAE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</w:t>
      </w:r>
    </w:p>
    <w:p w14:paraId="52EF7F14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.....................................................................................................................................................</w:t>
      </w:r>
    </w:p>
    <w:p w14:paraId="48EB11D5" w14:textId="77777777" w:rsidR="00006B6D" w:rsidRPr="00006B6D" w:rsidRDefault="00006B6D" w:rsidP="00006B6D">
      <w:pPr>
        <w:rPr>
          <w:b/>
        </w:rPr>
      </w:pPr>
      <w:r w:rsidRPr="00006B6D">
        <w:rPr>
          <w:b/>
        </w:rPr>
        <w:t>(5 marks)</w:t>
      </w:r>
    </w:p>
    <w:sectPr w:rsidR="00006B6D" w:rsidRPr="00006B6D" w:rsidSect="006A0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2C"/>
    <w:rsid w:val="00006B6D"/>
    <w:rsid w:val="00383F6C"/>
    <w:rsid w:val="003873CA"/>
    <w:rsid w:val="003E0C3E"/>
    <w:rsid w:val="00613341"/>
    <w:rsid w:val="006978D4"/>
    <w:rsid w:val="006A027B"/>
    <w:rsid w:val="00790749"/>
    <w:rsid w:val="00866C3F"/>
    <w:rsid w:val="008E7D59"/>
    <w:rsid w:val="00A80402"/>
    <w:rsid w:val="00CC3B2C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ADAE"/>
  <w15:docId w15:val="{901980B1-62C2-4A40-A50E-FE1449C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Daudi</dc:creator>
  <cp:lastModifiedBy>Daudi</cp:lastModifiedBy>
  <cp:revision>10</cp:revision>
  <dcterms:created xsi:type="dcterms:W3CDTF">2019-04-08T06:18:00Z</dcterms:created>
  <dcterms:modified xsi:type="dcterms:W3CDTF">2020-06-04T16:31:00Z</dcterms:modified>
</cp:coreProperties>
</file>